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14:paraId="47E64AA7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64F5E1DA" w14:textId="15F360CE" w:rsidR="00974E99" w:rsidRPr="00974E99" w:rsidRDefault="00237785" w:rsidP="00E21A27">
            <w:pPr>
              <w:pStyle w:val="Documenttype"/>
            </w:pPr>
            <w:r>
              <w:t xml:space="preserve"> </w:t>
            </w:r>
            <w:r w:rsidR="00974E99" w:rsidRPr="00974E99">
              <w:t xml:space="preserve">IALA </w:t>
            </w:r>
            <w:r w:rsidR="0093492E">
              <w:t>G</w:t>
            </w:r>
            <w:r w:rsidR="00722236">
              <w:t>uideline</w:t>
            </w:r>
          </w:p>
        </w:tc>
      </w:tr>
    </w:tbl>
    <w:p w14:paraId="68CAB611" w14:textId="77777777" w:rsidR="008972C3" w:rsidRDefault="008972C3" w:rsidP="003274DB"/>
    <w:p w14:paraId="43B79C5E" w14:textId="19202B79" w:rsidR="00D74AE1" w:rsidRDefault="00D74AE1" w:rsidP="003274DB"/>
    <w:p w14:paraId="48AC876B" w14:textId="6DC18553" w:rsidR="0093492E" w:rsidRDefault="0026038D" w:rsidP="0026038D">
      <w:pPr>
        <w:pStyle w:val="Documentnumber"/>
      </w:pPr>
      <w:r>
        <w:t>1234</w:t>
      </w:r>
      <w:r w:rsidR="00F85DBA">
        <w:t xml:space="preserve"> [Guideline No.]</w:t>
      </w:r>
    </w:p>
    <w:p w14:paraId="6593377F" w14:textId="77777777" w:rsidR="0026038D" w:rsidRDefault="0026038D" w:rsidP="003274DB"/>
    <w:p w14:paraId="75F69517" w14:textId="0E4A0043" w:rsidR="00776004" w:rsidRPr="00F157E2" w:rsidRDefault="00F1230D" w:rsidP="00E21A27">
      <w:pPr>
        <w:pStyle w:val="Documentname"/>
      </w:pPr>
      <w:r>
        <w:t>Marine signal lights</w:t>
      </w:r>
    </w:p>
    <w:p w14:paraId="16C15B39" w14:textId="77777777" w:rsidR="00CF49CC" w:rsidRDefault="00CF49CC" w:rsidP="00D74AE1"/>
    <w:p w14:paraId="7AF35B35" w14:textId="77777777" w:rsidR="004E0BBB" w:rsidRDefault="004E0BBB" w:rsidP="00D74AE1"/>
    <w:p w14:paraId="64FF0A58" w14:textId="77777777" w:rsidR="004E0BBB" w:rsidRDefault="004E0BBB" w:rsidP="00D74AE1"/>
    <w:p w14:paraId="273CC92E" w14:textId="77777777" w:rsidR="004E0BBB" w:rsidRDefault="004E0BBB" w:rsidP="00D74AE1"/>
    <w:p w14:paraId="61FEC32C" w14:textId="77777777" w:rsidR="004E0BBB" w:rsidRDefault="004E0BBB" w:rsidP="00D74AE1"/>
    <w:p w14:paraId="05926A8C" w14:textId="77777777" w:rsidR="004E0BBB" w:rsidRDefault="004E0BBB" w:rsidP="00D74AE1"/>
    <w:p w14:paraId="5D0E1E20" w14:textId="77777777" w:rsidR="004E0BBB" w:rsidRDefault="004E0BBB" w:rsidP="00D74AE1"/>
    <w:p w14:paraId="01A6A458" w14:textId="77777777" w:rsidR="004E0BBB" w:rsidRDefault="004E0BBB" w:rsidP="00D74AE1"/>
    <w:p w14:paraId="70FB7AF7" w14:textId="77777777" w:rsidR="004E0BBB" w:rsidRDefault="004E0BBB" w:rsidP="00D74AE1"/>
    <w:p w14:paraId="7AA93C01" w14:textId="77777777" w:rsidR="004E0BBB" w:rsidRDefault="004E0BBB" w:rsidP="00D74AE1"/>
    <w:p w14:paraId="496FFBDB" w14:textId="77777777" w:rsidR="004E0BBB" w:rsidRDefault="004E0BBB" w:rsidP="00D74AE1"/>
    <w:p w14:paraId="681DE662" w14:textId="77777777" w:rsidR="004E0BBB" w:rsidRDefault="004E0BBB" w:rsidP="00D74AE1"/>
    <w:p w14:paraId="5E1C3808" w14:textId="77777777" w:rsidR="004E0BBB" w:rsidRDefault="004E0BBB" w:rsidP="00D74AE1"/>
    <w:p w14:paraId="7B9E8376" w14:textId="77777777" w:rsidR="004E0BBB" w:rsidRDefault="004E0BBB" w:rsidP="00D74AE1"/>
    <w:p w14:paraId="0B26500A" w14:textId="77777777" w:rsidR="004E0BBB" w:rsidRDefault="004E0BBB" w:rsidP="00D74AE1"/>
    <w:p w14:paraId="57D94102" w14:textId="77777777" w:rsidR="004E0BBB" w:rsidRDefault="004E0BBB" w:rsidP="00D74AE1"/>
    <w:p w14:paraId="449FDE77" w14:textId="77777777" w:rsidR="004E0BBB" w:rsidRDefault="004E0BBB" w:rsidP="00D74AE1"/>
    <w:p w14:paraId="4E9447F9" w14:textId="77777777" w:rsidR="00734BC6" w:rsidRDefault="00734BC6" w:rsidP="00D74AE1"/>
    <w:p w14:paraId="0D94A579" w14:textId="77777777" w:rsidR="004E0BBB" w:rsidRDefault="004E0BBB" w:rsidP="00D74AE1"/>
    <w:p w14:paraId="1A9CCE3A" w14:textId="77777777" w:rsidR="004E0BBB" w:rsidRDefault="004E0BBB" w:rsidP="00D74AE1"/>
    <w:p w14:paraId="0CA0548D" w14:textId="77777777" w:rsidR="004E0BBB" w:rsidRDefault="004E0BBB" w:rsidP="00D74AE1"/>
    <w:p w14:paraId="7DD851A7" w14:textId="77777777" w:rsidR="004E0BBB" w:rsidRDefault="004E0BBB" w:rsidP="00D74AE1"/>
    <w:p w14:paraId="6EC168DA" w14:textId="77777777" w:rsidR="004E0BBB" w:rsidRDefault="004E0BBB" w:rsidP="00D74AE1"/>
    <w:p w14:paraId="0CE076B3" w14:textId="77777777" w:rsidR="004E0BBB" w:rsidRDefault="004E0BBB" w:rsidP="00D74AE1"/>
    <w:p w14:paraId="1A365C1D" w14:textId="77777777" w:rsidR="004E0BBB" w:rsidRDefault="004E0BBB" w:rsidP="00D74AE1"/>
    <w:p w14:paraId="552D5F67" w14:textId="77777777" w:rsidR="004E0BBB" w:rsidRDefault="004E0BBB" w:rsidP="00D74AE1"/>
    <w:p w14:paraId="48B1E369" w14:textId="6E423168" w:rsidR="004E0BBB" w:rsidRDefault="00F85DBA" w:rsidP="004E0BBB">
      <w:pPr>
        <w:pStyle w:val="Editionnumber"/>
      </w:pPr>
      <w:r>
        <w:t>Edition x.x</w:t>
      </w:r>
    </w:p>
    <w:p w14:paraId="6B6E09AF" w14:textId="5C14536A" w:rsidR="004E0BBB" w:rsidRDefault="004E0BBB" w:rsidP="004E0BBB">
      <w:pPr>
        <w:pStyle w:val="Documentdate"/>
      </w:pPr>
      <w:r>
        <w:t>Document date</w:t>
      </w:r>
    </w:p>
    <w:p w14:paraId="5794C070" w14:textId="77777777" w:rsidR="00BC27F6" w:rsidRDefault="00BC27F6" w:rsidP="00D74AE1">
      <w:pPr>
        <w:sectPr w:rsidR="00BC27F6" w:rsidSect="007E30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2C4D6AD3" w14:textId="671D2789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="006D7580">
        <w:t xml:space="preserve"> IALA d</w:t>
      </w:r>
      <w:r w:rsidRPr="00460028">
        <w:t>ocument are to be noted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430D3EB5" w14:textId="77777777" w:rsidTr="001829B2">
        <w:tc>
          <w:tcPr>
            <w:tcW w:w="1908" w:type="dxa"/>
            <w:shd w:val="clear" w:color="auto" w:fill="00558C"/>
          </w:tcPr>
          <w:p w14:paraId="3107F566" w14:textId="77777777" w:rsidR="00914E26" w:rsidRPr="002C3A44" w:rsidRDefault="00914E26" w:rsidP="002C3A44">
            <w:pPr>
              <w:pStyle w:val="Tableheading"/>
              <w:jc w:val="center"/>
              <w:rPr>
                <w:color w:val="FFFFFF" w:themeColor="background1"/>
              </w:rPr>
            </w:pPr>
            <w:r w:rsidRPr="002C3A44">
              <w:rPr>
                <w:color w:val="FFFFFF" w:themeColor="background1"/>
              </w:rPr>
              <w:t>Date</w:t>
            </w:r>
          </w:p>
        </w:tc>
        <w:tc>
          <w:tcPr>
            <w:tcW w:w="3576" w:type="dxa"/>
            <w:shd w:val="clear" w:color="auto" w:fill="00558C"/>
          </w:tcPr>
          <w:p w14:paraId="195E253F" w14:textId="77777777" w:rsidR="00914E26" w:rsidRPr="002C3A44" w:rsidRDefault="00914E26" w:rsidP="002C3A44">
            <w:pPr>
              <w:pStyle w:val="Tableheading"/>
              <w:jc w:val="center"/>
              <w:rPr>
                <w:color w:val="FFFFFF" w:themeColor="background1"/>
              </w:rPr>
            </w:pPr>
            <w:r w:rsidRPr="002C3A44">
              <w:rPr>
                <w:color w:val="FFFFFF" w:themeColor="background1"/>
              </w:rPr>
              <w:t>Page / Section Revised</w:t>
            </w:r>
          </w:p>
        </w:tc>
        <w:tc>
          <w:tcPr>
            <w:tcW w:w="5001" w:type="dxa"/>
            <w:shd w:val="clear" w:color="auto" w:fill="00558C"/>
          </w:tcPr>
          <w:p w14:paraId="4BC79789" w14:textId="77777777" w:rsidR="00914E26" w:rsidRPr="002C3A44" w:rsidRDefault="00914E26" w:rsidP="002C3A44">
            <w:pPr>
              <w:pStyle w:val="Tableheading"/>
              <w:jc w:val="center"/>
              <w:rPr>
                <w:color w:val="FFFFFF" w:themeColor="background1"/>
              </w:rPr>
            </w:pPr>
            <w:r w:rsidRPr="002C3A44">
              <w:rPr>
                <w:color w:val="FFFFFF" w:themeColor="background1"/>
              </w:rPr>
              <w:t>Requirement for Revision</w:t>
            </w:r>
          </w:p>
        </w:tc>
      </w:tr>
      <w:tr w:rsidR="005E4659" w:rsidRPr="00460028" w14:paraId="6C9FFC4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E2B7AB8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0FE44D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DB61067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1B9351A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09D5CB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FA081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614EB49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3EE038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DB0FA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8A5B2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BD7E16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3C4037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0A423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9AE83C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ACC1EBD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0D639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1C4C42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4A66F6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00D7F36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7E709E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78DD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D9AEF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19192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CE7C67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8C1F8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BA2AD7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E4F716" w14:textId="77777777" w:rsidR="00914E26" w:rsidRPr="00460028" w:rsidRDefault="00914E26" w:rsidP="00914E26">
            <w:pPr>
              <w:pStyle w:val="Tabletext"/>
            </w:pPr>
          </w:p>
        </w:tc>
      </w:tr>
    </w:tbl>
    <w:p w14:paraId="584BE115" w14:textId="10FBC064" w:rsidR="00914E26" w:rsidRDefault="00914E26" w:rsidP="00D74AE1"/>
    <w:p w14:paraId="429097EE" w14:textId="77777777" w:rsidR="005E4659" w:rsidRDefault="005E4659" w:rsidP="00914E26">
      <w:pPr>
        <w:spacing w:after="200" w:line="276" w:lineRule="auto"/>
        <w:sectPr w:rsidR="005E4659" w:rsidSect="00C716E5">
          <w:headerReference w:type="default" r:id="rId14"/>
          <w:footerReference w:type="default" r:id="rId15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507F0545" w14:textId="77777777" w:rsidR="00F85DBA" w:rsidRDefault="004A4EC4">
      <w:pPr>
        <w:pStyle w:val="TOC1"/>
        <w:rPr>
          <w:rFonts w:eastAsiaTheme="minorEastAsia"/>
          <w:b w:val="0"/>
          <w:color w:val="auto"/>
          <w:lang w:val="fr-FR" w:eastAsia="fr-FR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F85DBA" w:rsidRPr="0015705F">
        <w:t>1.</w:t>
      </w:r>
      <w:r w:rsidR="00F85DBA">
        <w:rPr>
          <w:rFonts w:eastAsiaTheme="minorEastAsia"/>
          <w:b w:val="0"/>
          <w:color w:val="auto"/>
          <w:lang w:val="fr-FR" w:eastAsia="fr-FR"/>
        </w:rPr>
        <w:tab/>
      </w:r>
      <w:r w:rsidR="00F85DBA">
        <w:t>ACRONYMS</w:t>
      </w:r>
      <w:r w:rsidR="00F85DBA">
        <w:tab/>
      </w:r>
      <w:r w:rsidR="00F85DBA">
        <w:fldChar w:fldCharType="begin"/>
      </w:r>
      <w:r w:rsidR="00F85DBA">
        <w:instrText xml:space="preserve"> PAGEREF _Toc444685289 \h </w:instrText>
      </w:r>
      <w:r w:rsidR="00F85DBA">
        <w:fldChar w:fldCharType="separate"/>
      </w:r>
      <w:r w:rsidR="00F85DBA">
        <w:t>4</w:t>
      </w:r>
      <w:r w:rsidR="00F85DBA">
        <w:fldChar w:fldCharType="end"/>
      </w:r>
    </w:p>
    <w:p w14:paraId="33FA03DB" w14:textId="77777777" w:rsidR="00F85DBA" w:rsidRPr="00F85DBA" w:rsidRDefault="00F85DBA">
      <w:pPr>
        <w:pStyle w:val="TOC1"/>
        <w:rPr>
          <w:rFonts w:eastAsiaTheme="minorEastAsia"/>
          <w:b w:val="0"/>
          <w:color w:val="auto"/>
          <w:lang w:eastAsia="fr-FR"/>
        </w:rPr>
      </w:pPr>
      <w:r w:rsidRPr="0015705F">
        <w:t>2.</w:t>
      </w:r>
      <w:r w:rsidRPr="00F85DBA">
        <w:rPr>
          <w:rFonts w:eastAsiaTheme="minorEastAsia"/>
          <w:b w:val="0"/>
          <w:color w:val="auto"/>
          <w:lang w:eastAsia="fr-FR"/>
        </w:rPr>
        <w:tab/>
      </w:r>
      <w:r>
        <w:t>AIMS AND OBJECTIVES (Example Heading level 1)</w:t>
      </w:r>
      <w:r>
        <w:tab/>
      </w:r>
      <w:r>
        <w:fldChar w:fldCharType="begin"/>
      </w:r>
      <w:r>
        <w:instrText xml:space="preserve"> PAGEREF _Toc444685290 \h </w:instrText>
      </w:r>
      <w:r>
        <w:fldChar w:fldCharType="separate"/>
      </w:r>
      <w:r>
        <w:t>5</w:t>
      </w:r>
      <w:r>
        <w:fldChar w:fldCharType="end"/>
      </w:r>
    </w:p>
    <w:p w14:paraId="1972AF98" w14:textId="77777777" w:rsidR="00F85DBA" w:rsidRPr="00F85DBA" w:rsidRDefault="00F85DBA">
      <w:pPr>
        <w:pStyle w:val="TOC1"/>
        <w:rPr>
          <w:rFonts w:eastAsiaTheme="minorEastAsia"/>
          <w:b w:val="0"/>
          <w:color w:val="auto"/>
          <w:lang w:eastAsia="fr-FR"/>
        </w:rPr>
      </w:pPr>
      <w:r w:rsidRPr="0015705F">
        <w:t>3.</w:t>
      </w:r>
      <w:r w:rsidRPr="00F85DBA">
        <w:rPr>
          <w:rFonts w:eastAsiaTheme="minorEastAsia"/>
          <w:b w:val="0"/>
          <w:color w:val="auto"/>
          <w:lang w:eastAsia="fr-FR"/>
        </w:rPr>
        <w:tab/>
      </w:r>
      <w:r>
        <w:t>INTRODUCTION (Example Heading level 1)</w:t>
      </w:r>
      <w:r>
        <w:tab/>
      </w:r>
      <w:r>
        <w:fldChar w:fldCharType="begin"/>
      </w:r>
      <w:r>
        <w:instrText xml:space="preserve"> PAGEREF _Toc444685291 \h </w:instrText>
      </w:r>
      <w:r>
        <w:fldChar w:fldCharType="separate"/>
      </w:r>
      <w:r>
        <w:t>5</w:t>
      </w:r>
      <w:r>
        <w:fldChar w:fldCharType="end"/>
      </w:r>
    </w:p>
    <w:p w14:paraId="5FC71530" w14:textId="77777777" w:rsidR="00F85DBA" w:rsidRPr="00F85DBA" w:rsidRDefault="00F85DBA">
      <w:pPr>
        <w:pStyle w:val="TOC2"/>
        <w:rPr>
          <w:rFonts w:eastAsiaTheme="minorEastAsia"/>
          <w:color w:val="auto"/>
          <w:lang w:eastAsia="fr-FR"/>
        </w:rPr>
      </w:pPr>
      <w:r w:rsidRPr="0015705F">
        <w:t>3.1.</w:t>
      </w:r>
      <w:r w:rsidRPr="00F85DBA">
        <w:rPr>
          <w:rFonts w:eastAsiaTheme="minorEastAsia"/>
          <w:color w:val="auto"/>
          <w:lang w:eastAsia="fr-FR"/>
        </w:rPr>
        <w:tab/>
      </w:r>
      <w:r>
        <w:t>(Example Heading level 2)</w:t>
      </w:r>
      <w:r>
        <w:tab/>
      </w:r>
      <w:r>
        <w:fldChar w:fldCharType="begin"/>
      </w:r>
      <w:r>
        <w:instrText xml:space="preserve"> PAGEREF _Toc444685292 \h </w:instrText>
      </w:r>
      <w:r>
        <w:fldChar w:fldCharType="separate"/>
      </w:r>
      <w:r>
        <w:t>5</w:t>
      </w:r>
      <w:r>
        <w:fldChar w:fldCharType="end"/>
      </w:r>
    </w:p>
    <w:p w14:paraId="7384AA67" w14:textId="77777777" w:rsidR="00F85DBA" w:rsidRPr="00F85DBA" w:rsidRDefault="00F85DBA" w:rsidP="00F85DBA">
      <w:pPr>
        <w:pStyle w:val="TOC3"/>
        <w:tabs>
          <w:tab w:val="left" w:pos="1134"/>
          <w:tab w:val="right" w:leader="dot" w:pos="9781"/>
        </w:tabs>
        <w:rPr>
          <w:rFonts w:eastAsiaTheme="minorEastAsia"/>
          <w:noProof/>
          <w:sz w:val="22"/>
          <w:lang w:eastAsia="fr-FR"/>
        </w:rPr>
      </w:pPr>
      <w:r w:rsidRPr="0015705F">
        <w:rPr>
          <w:noProof/>
        </w:rPr>
        <w:t>3.1.1.</w:t>
      </w:r>
      <w:r w:rsidRPr="00F85DBA">
        <w:rPr>
          <w:rFonts w:eastAsiaTheme="minorEastAsia"/>
          <w:noProof/>
          <w:sz w:val="22"/>
          <w:lang w:eastAsia="fr-FR"/>
        </w:rPr>
        <w:tab/>
      </w:r>
      <w:r>
        <w:rPr>
          <w:noProof/>
        </w:rPr>
        <w:t>(Example heading level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_Toc444685293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38A14B3" w14:textId="77777777" w:rsidR="00F85DBA" w:rsidRPr="00F85DBA" w:rsidRDefault="00F85DBA">
      <w:pPr>
        <w:pStyle w:val="TOC1"/>
        <w:rPr>
          <w:rFonts w:eastAsiaTheme="minorEastAsia"/>
          <w:b w:val="0"/>
          <w:color w:val="auto"/>
          <w:lang w:eastAsia="fr-FR"/>
        </w:rPr>
      </w:pPr>
      <w:r w:rsidRPr="0015705F">
        <w:t>4.</w:t>
      </w:r>
      <w:r w:rsidRPr="00F85DBA">
        <w:rPr>
          <w:rFonts w:eastAsiaTheme="minorEastAsia"/>
          <w:b w:val="0"/>
          <w:color w:val="auto"/>
          <w:lang w:eastAsia="fr-FR"/>
        </w:rPr>
        <w:tab/>
      </w:r>
      <w:r>
        <w:t>OVERVIEW (Example Heading level 1)</w:t>
      </w:r>
      <w:r>
        <w:tab/>
      </w:r>
      <w:r>
        <w:fldChar w:fldCharType="begin"/>
      </w:r>
      <w:r>
        <w:instrText xml:space="preserve"> PAGEREF _Toc444685294 \h </w:instrText>
      </w:r>
      <w:r>
        <w:fldChar w:fldCharType="separate"/>
      </w:r>
      <w:r>
        <w:t>6</w:t>
      </w:r>
      <w:r>
        <w:fldChar w:fldCharType="end"/>
      </w:r>
    </w:p>
    <w:p w14:paraId="2348E46E" w14:textId="77777777" w:rsidR="00F85DBA" w:rsidRDefault="00F85DBA">
      <w:pPr>
        <w:pStyle w:val="TOC1"/>
        <w:rPr>
          <w:rFonts w:eastAsiaTheme="minorEastAsia"/>
          <w:b w:val="0"/>
          <w:color w:val="auto"/>
          <w:lang w:val="fr-FR" w:eastAsia="fr-FR"/>
        </w:rPr>
      </w:pPr>
      <w:r w:rsidRPr="0015705F">
        <w:t>5.</w:t>
      </w:r>
      <w:r>
        <w:rPr>
          <w:rFonts w:eastAsiaTheme="minorEastAsia"/>
          <w:b w:val="0"/>
          <w:color w:val="auto"/>
          <w:lang w:val="fr-FR" w:eastAsia="fr-FR"/>
        </w:rPr>
        <w:tab/>
      </w:r>
      <w:r>
        <w:t>F</w:t>
      </w:r>
      <w:r w:rsidRPr="0015705F">
        <w:t>IGURES</w:t>
      </w:r>
      <w:r>
        <w:tab/>
      </w:r>
      <w:r>
        <w:fldChar w:fldCharType="begin"/>
      </w:r>
      <w:r>
        <w:instrText xml:space="preserve"> PAGEREF _Toc444685295 \h </w:instrText>
      </w:r>
      <w:r>
        <w:fldChar w:fldCharType="separate"/>
      </w:r>
      <w:r>
        <w:t>7</w:t>
      </w:r>
      <w:r>
        <w:fldChar w:fldCharType="end"/>
      </w:r>
    </w:p>
    <w:p w14:paraId="3E701BCA" w14:textId="77777777" w:rsidR="00F85DBA" w:rsidRDefault="00F85DBA">
      <w:pPr>
        <w:pStyle w:val="TOC1"/>
        <w:rPr>
          <w:rFonts w:eastAsiaTheme="minorEastAsia"/>
          <w:b w:val="0"/>
          <w:color w:val="auto"/>
          <w:lang w:val="fr-FR" w:eastAsia="fr-FR"/>
        </w:rPr>
      </w:pPr>
      <w:r w:rsidRPr="0015705F">
        <w:t>6.</w:t>
      </w:r>
      <w:r>
        <w:rPr>
          <w:rFonts w:eastAsiaTheme="minorEastAsia"/>
          <w:b w:val="0"/>
          <w:color w:val="auto"/>
          <w:lang w:val="fr-FR" w:eastAsia="fr-FR"/>
        </w:rPr>
        <w:tab/>
      </w:r>
      <w:r>
        <w:t>REFERENCES</w:t>
      </w:r>
      <w:r>
        <w:tab/>
      </w:r>
      <w:r>
        <w:fldChar w:fldCharType="begin"/>
      </w:r>
      <w:r>
        <w:instrText xml:space="preserve"> PAGEREF _Toc444685296 \h </w:instrText>
      </w:r>
      <w:r>
        <w:fldChar w:fldCharType="separate"/>
      </w:r>
      <w:r>
        <w:t>8</w:t>
      </w:r>
      <w:r>
        <w:fldChar w:fldCharType="end"/>
      </w:r>
    </w:p>
    <w:p w14:paraId="66194D0F" w14:textId="434B9B15" w:rsidR="00642025" w:rsidRPr="0093492E" w:rsidRDefault="004A4EC4" w:rsidP="0093492E">
      <w:pPr>
        <w:rPr>
          <w:b/>
          <w:noProof/>
          <w:color w:val="00558C" w:themeColor="accent1"/>
          <w:sz w:val="22"/>
        </w:rPr>
      </w:pPr>
      <w:r>
        <w:rPr>
          <w:rFonts w:eastAsia="Times New Roman" w:cs="Times New Roman"/>
          <w:b/>
          <w:noProof/>
          <w:color w:val="00558C" w:themeColor="accent1"/>
          <w:sz w:val="22"/>
          <w:szCs w:val="20"/>
        </w:rPr>
        <w:fldChar w:fldCharType="end"/>
      </w:r>
    </w:p>
    <w:p w14:paraId="001C0AD5" w14:textId="60995785" w:rsidR="0078486B" w:rsidRDefault="002F265A" w:rsidP="00C9558A">
      <w:pPr>
        <w:pStyle w:val="ListofFigures"/>
      </w:pPr>
      <w:r>
        <w:t>List of Tables</w:t>
      </w:r>
    </w:p>
    <w:p w14:paraId="6D3498A6" w14:textId="77777777" w:rsidR="00332A7B" w:rsidRDefault="00923B4D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fldChar w:fldCharType="begin"/>
      </w:r>
      <w:r>
        <w:instrText xml:space="preserve"> TOC \t "Table caption" \c </w:instrText>
      </w:r>
      <w:r>
        <w:fldChar w:fldCharType="separate"/>
      </w:r>
      <w:r w:rsidR="00332A7B">
        <w:rPr>
          <w:noProof/>
        </w:rPr>
        <w:t>Table 1</w:t>
      </w:r>
      <w:r w:rsidR="00332A7B">
        <w:rPr>
          <w:rFonts w:eastAsiaTheme="minorEastAsia"/>
          <w:i w:val="0"/>
          <w:noProof/>
          <w:sz w:val="24"/>
          <w:szCs w:val="24"/>
          <w:lang w:val="en-US"/>
        </w:rPr>
        <w:tab/>
      </w:r>
      <w:r w:rsidR="00332A7B">
        <w:rPr>
          <w:noProof/>
        </w:rPr>
        <w:t>Example of a table with the significant information in the first column</w:t>
      </w:r>
      <w:r w:rsidR="00332A7B">
        <w:rPr>
          <w:noProof/>
        </w:rPr>
        <w:tab/>
      </w:r>
      <w:r w:rsidR="00332A7B">
        <w:rPr>
          <w:noProof/>
        </w:rPr>
        <w:fldChar w:fldCharType="begin"/>
      </w:r>
      <w:r w:rsidR="00332A7B">
        <w:rPr>
          <w:noProof/>
        </w:rPr>
        <w:instrText xml:space="preserve"> PAGEREF _Toc443302300 \h </w:instrText>
      </w:r>
      <w:r w:rsidR="00332A7B">
        <w:rPr>
          <w:noProof/>
        </w:rPr>
      </w:r>
      <w:r w:rsidR="00332A7B">
        <w:rPr>
          <w:noProof/>
        </w:rPr>
        <w:fldChar w:fldCharType="separate"/>
      </w:r>
      <w:r w:rsidR="00332A7B">
        <w:rPr>
          <w:noProof/>
        </w:rPr>
        <w:t>6</w:t>
      </w:r>
      <w:r w:rsidR="00332A7B">
        <w:rPr>
          <w:noProof/>
        </w:rPr>
        <w:fldChar w:fldCharType="end"/>
      </w:r>
    </w:p>
    <w:p w14:paraId="15D0FAEA" w14:textId="77777777" w:rsidR="00332A7B" w:rsidRDefault="00332A7B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Table 2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Example of a table with the significant information in the first row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_Toc443302301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D3697FC" w14:textId="77777777" w:rsidR="00332A7B" w:rsidRDefault="00332A7B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Table 3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Example of a table with coloured rows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_Toc443302302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2716223" w14:textId="77777777" w:rsidR="00332A7B" w:rsidRDefault="00332A7B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Table 4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Example table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_Toc443302303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161A247E" w14:textId="2F2B50B9" w:rsidR="00161325" w:rsidRPr="00C91630" w:rsidRDefault="00923B4D" w:rsidP="00923B4D">
      <w:pPr>
        <w:pStyle w:val="BodyText"/>
      </w:pPr>
      <w:r>
        <w:fldChar w:fldCharType="end"/>
      </w:r>
    </w:p>
    <w:p w14:paraId="0F293C95" w14:textId="44E0E14A" w:rsidR="00994D97" w:rsidRDefault="00994D97" w:rsidP="00C9558A">
      <w:pPr>
        <w:pStyle w:val="ListofFigures"/>
      </w:pPr>
      <w:r w:rsidRPr="00441393">
        <w:t>List of Figures</w:t>
      </w:r>
    </w:p>
    <w:p w14:paraId="43ED5F72" w14:textId="77777777" w:rsidR="00332A7B" w:rsidRDefault="00923B4D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fldChar w:fldCharType="begin"/>
      </w:r>
      <w:r>
        <w:instrText xml:space="preserve"> TOC \t "Figure caption" \c </w:instrText>
      </w:r>
      <w:r>
        <w:fldChar w:fldCharType="separate"/>
      </w:r>
      <w:r w:rsidR="00332A7B">
        <w:rPr>
          <w:noProof/>
        </w:rPr>
        <w:t>Figure 1</w:t>
      </w:r>
      <w:r w:rsidR="00332A7B">
        <w:rPr>
          <w:rFonts w:eastAsiaTheme="minorEastAsia"/>
          <w:i w:val="0"/>
          <w:noProof/>
          <w:sz w:val="24"/>
          <w:szCs w:val="24"/>
          <w:lang w:val="en-US"/>
        </w:rPr>
        <w:tab/>
      </w:r>
      <w:r w:rsidR="00332A7B">
        <w:rPr>
          <w:noProof/>
        </w:rPr>
        <w:t>Example figure</w:t>
      </w:r>
      <w:r w:rsidR="00332A7B">
        <w:rPr>
          <w:noProof/>
        </w:rPr>
        <w:tab/>
      </w:r>
      <w:r w:rsidR="00332A7B">
        <w:rPr>
          <w:noProof/>
        </w:rPr>
        <w:fldChar w:fldCharType="begin"/>
      </w:r>
      <w:r w:rsidR="00332A7B">
        <w:rPr>
          <w:noProof/>
        </w:rPr>
        <w:instrText xml:space="preserve"> PAGEREF _Toc443302308 \h </w:instrText>
      </w:r>
      <w:r w:rsidR="00332A7B">
        <w:rPr>
          <w:noProof/>
        </w:rPr>
      </w:r>
      <w:r w:rsidR="00332A7B">
        <w:rPr>
          <w:noProof/>
        </w:rPr>
        <w:fldChar w:fldCharType="separate"/>
      </w:r>
      <w:r w:rsidR="00332A7B">
        <w:rPr>
          <w:noProof/>
        </w:rPr>
        <w:t>7</w:t>
      </w:r>
      <w:r w:rsidR="00332A7B">
        <w:rPr>
          <w:noProof/>
        </w:rPr>
        <w:fldChar w:fldCharType="end"/>
      </w:r>
    </w:p>
    <w:p w14:paraId="04735F60" w14:textId="77777777" w:rsidR="00332A7B" w:rsidRDefault="00332A7B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Figure 2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Another example figure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_Toc443302309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EE0F9E2" w14:textId="195A23A2" w:rsidR="005E4659" w:rsidRDefault="00923B4D" w:rsidP="000F58ED">
      <w:pPr>
        <w:pStyle w:val="TableofFigures"/>
      </w:pPr>
      <w:r>
        <w:fldChar w:fldCharType="end"/>
      </w:r>
    </w:p>
    <w:p w14:paraId="07DF1BF0" w14:textId="1DCF015D" w:rsidR="005E4659" w:rsidRDefault="00DA17CD" w:rsidP="00C9558A">
      <w:pPr>
        <w:pStyle w:val="ListofFigures"/>
      </w:pPr>
      <w:r>
        <w:t>List of Equations</w:t>
      </w:r>
    </w:p>
    <w:p w14:paraId="050DD8DE" w14:textId="77777777" w:rsidR="00332A7B" w:rsidRDefault="00D638E0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fldChar w:fldCharType="begin"/>
      </w:r>
      <w:r>
        <w:instrText xml:space="preserve"> TOC \t "equation" \c "Equation" </w:instrText>
      </w:r>
      <w:r>
        <w:fldChar w:fldCharType="separate"/>
      </w:r>
      <w:r w:rsidR="00332A7B">
        <w:rPr>
          <w:noProof/>
        </w:rPr>
        <w:t>Equation 1</w:t>
      </w:r>
      <w:r w:rsidR="00332A7B">
        <w:rPr>
          <w:rFonts w:eastAsiaTheme="minorEastAsia"/>
          <w:i w:val="0"/>
          <w:noProof/>
          <w:sz w:val="24"/>
          <w:szCs w:val="24"/>
          <w:lang w:val="en-US"/>
        </w:rPr>
        <w:tab/>
      </w:r>
      <w:r w:rsidR="00332A7B">
        <w:rPr>
          <w:noProof/>
        </w:rPr>
        <w:t>Geographical range</w:t>
      </w:r>
      <w:r w:rsidR="00332A7B">
        <w:rPr>
          <w:noProof/>
        </w:rPr>
        <w:tab/>
      </w:r>
      <w:r w:rsidR="00332A7B">
        <w:rPr>
          <w:noProof/>
        </w:rPr>
        <w:fldChar w:fldCharType="begin"/>
      </w:r>
      <w:r w:rsidR="00332A7B">
        <w:rPr>
          <w:noProof/>
        </w:rPr>
        <w:instrText xml:space="preserve"> PAGEREF _Toc443302332 \h </w:instrText>
      </w:r>
      <w:r w:rsidR="00332A7B">
        <w:rPr>
          <w:noProof/>
        </w:rPr>
      </w:r>
      <w:r w:rsidR="00332A7B">
        <w:rPr>
          <w:noProof/>
        </w:rPr>
        <w:fldChar w:fldCharType="separate"/>
      </w:r>
      <w:r w:rsidR="00332A7B">
        <w:rPr>
          <w:noProof/>
        </w:rPr>
        <w:t>5</w:t>
      </w:r>
      <w:r w:rsidR="00332A7B">
        <w:rPr>
          <w:noProof/>
        </w:rPr>
        <w:fldChar w:fldCharType="end"/>
      </w:r>
    </w:p>
    <w:p w14:paraId="7F456C39" w14:textId="77777777" w:rsidR="00332A7B" w:rsidRDefault="00332A7B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Equation 2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Theory of Special Relativity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_Toc443302333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07D0690" w14:textId="77777777" w:rsidR="00B07717" w:rsidRPr="00161325" w:rsidRDefault="00D638E0" w:rsidP="000F58ED">
      <w:pPr>
        <w:pStyle w:val="TableofFigures"/>
      </w:pPr>
      <w:r>
        <w:fldChar w:fldCharType="end"/>
      </w:r>
    </w:p>
    <w:p w14:paraId="4397F051" w14:textId="77777777" w:rsidR="00EB6F3C" w:rsidRPr="006D7580" w:rsidRDefault="00EB6F3C" w:rsidP="003274DB"/>
    <w:p w14:paraId="1CF7ED5B" w14:textId="77777777" w:rsidR="00616E88" w:rsidRDefault="00616E88" w:rsidP="00F707B3">
      <w:pPr>
        <w:pStyle w:val="BodyText"/>
      </w:pPr>
    </w:p>
    <w:p w14:paraId="79DED801" w14:textId="77777777" w:rsidR="00616E88" w:rsidRDefault="00616E88">
      <w:pPr>
        <w:spacing w:after="200" w:line="276" w:lineRule="auto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</w:rPr>
      </w:pPr>
      <w:r>
        <w:br w:type="page"/>
      </w:r>
    </w:p>
    <w:p w14:paraId="210A6374" w14:textId="6E597B5F" w:rsidR="00F1230D" w:rsidRDefault="00F1230D" w:rsidP="002B559C">
      <w:pPr>
        <w:pStyle w:val="Heading1"/>
      </w:pPr>
      <w:r>
        <w:lastRenderedPageBreak/>
        <w:t>Luminous range calculations</w:t>
      </w:r>
    </w:p>
    <w:p w14:paraId="1E7D2B33" w14:textId="77777777" w:rsidR="002B559C" w:rsidRPr="002B559C" w:rsidRDefault="002B559C" w:rsidP="002B559C">
      <w:pPr>
        <w:pStyle w:val="Heading1separatationline"/>
      </w:pPr>
    </w:p>
    <w:p w14:paraId="147593A4" w14:textId="77777777" w:rsidR="00F1230D" w:rsidRDefault="00F1230D" w:rsidP="00F1230D">
      <w:pPr>
        <w:pStyle w:val="BodyText"/>
      </w:pPr>
      <w:r w:rsidRPr="00AA7903">
        <w:rPr>
          <w:highlight w:val="yellow"/>
        </w:rPr>
        <w:t>Keep the background information of E-200 part 2.</w:t>
      </w:r>
    </w:p>
    <w:p w14:paraId="68C61D5D" w14:textId="77777777" w:rsidR="00F1230D" w:rsidRDefault="00F1230D" w:rsidP="00F1230D">
      <w:pPr>
        <w:pStyle w:val="BodyText"/>
      </w:pPr>
    </w:p>
    <w:p w14:paraId="6FC79045" w14:textId="77777777" w:rsidR="00F1230D" w:rsidRDefault="00F1230D" w:rsidP="00F1230D">
      <w:pPr>
        <w:pStyle w:val="BodyText"/>
      </w:pPr>
      <w:r>
        <w:t>Further information for the required illuminance depending on the background luminance.</w:t>
      </w:r>
    </w:p>
    <w:p w14:paraId="0EAA3E86" w14:textId="77777777" w:rsidR="00F1230D" w:rsidRDefault="00F1230D" w:rsidP="00F1230D">
      <w:pPr>
        <w:pStyle w:val="BodyText"/>
      </w:pPr>
      <w:r>
        <w:t>Can we use equation 13 of E-200 part 2 for calculations of the required illuminance at night?</w:t>
      </w:r>
    </w:p>
    <w:p w14:paraId="47BAA47A" w14:textId="77777777" w:rsidR="00F1230D" w:rsidRDefault="00F1230D" w:rsidP="00F1230D">
      <w:pPr>
        <w:pStyle w:val="BodyText"/>
      </w:pPr>
    </w:p>
    <w:p w14:paraId="5E44C0F3" w14:textId="77777777" w:rsidR="00F1230D" w:rsidRDefault="00F1230D" w:rsidP="00F1230D">
      <w:pPr>
        <w:pStyle w:val="BodyText"/>
      </w:pPr>
      <w:r>
        <w:t>Give information on rival lights.</w:t>
      </w:r>
    </w:p>
    <w:p w14:paraId="34984DCD" w14:textId="77777777" w:rsidR="00AA7903" w:rsidRDefault="00AA7903" w:rsidP="00F1230D">
      <w:pPr>
        <w:pStyle w:val="BodyText"/>
      </w:pPr>
    </w:p>
    <w:p w14:paraId="51ED7CED" w14:textId="06CB67C4" w:rsidR="00AA7903" w:rsidRDefault="00AA7903" w:rsidP="00F1230D">
      <w:pPr>
        <w:pStyle w:val="BodyText"/>
      </w:pPr>
      <w:r>
        <w:t xml:space="preserve">Give information on a suitable minimum visibility for intensity calculations. </w:t>
      </w:r>
    </w:p>
    <w:p w14:paraId="4458779C" w14:textId="10F1785D" w:rsidR="00AA7903" w:rsidRDefault="00AA7903" w:rsidP="00F1230D">
      <w:pPr>
        <w:pStyle w:val="BodyText"/>
      </w:pPr>
      <w:r>
        <w:t xml:space="preserve">2 to 5 M </w:t>
      </w:r>
    </w:p>
    <w:p w14:paraId="51766852" w14:textId="77777777" w:rsidR="00F1230D" w:rsidRDefault="00F1230D" w:rsidP="00F1230D">
      <w:pPr>
        <w:pStyle w:val="BodyText"/>
      </w:pPr>
    </w:p>
    <w:p w14:paraId="0B22577E" w14:textId="77777777" w:rsidR="00F1230D" w:rsidRDefault="00F1230D" w:rsidP="00F1230D">
      <w:pPr>
        <w:pStyle w:val="Heading1"/>
      </w:pPr>
      <w:r>
        <w:t>Colours</w:t>
      </w:r>
    </w:p>
    <w:p w14:paraId="42EF0AEF" w14:textId="77777777" w:rsidR="002B559C" w:rsidRPr="002B559C" w:rsidRDefault="002B559C" w:rsidP="002B559C">
      <w:pPr>
        <w:pStyle w:val="Heading1separatationline"/>
      </w:pPr>
    </w:p>
    <w:p w14:paraId="6B014F7C" w14:textId="77777777" w:rsidR="00F1230D" w:rsidRDefault="00F1230D" w:rsidP="00F1230D">
      <w:pPr>
        <w:pStyle w:val="BodyText"/>
      </w:pPr>
      <w:r w:rsidRPr="00AA7903">
        <w:rPr>
          <w:highlight w:val="yellow"/>
        </w:rPr>
        <w:t>Keep background information of E-200 part 1.</w:t>
      </w:r>
    </w:p>
    <w:p w14:paraId="0E6CDA97" w14:textId="77777777" w:rsidR="00F1230D" w:rsidRDefault="00F1230D" w:rsidP="00F1230D">
      <w:pPr>
        <w:pStyle w:val="BodyText"/>
      </w:pPr>
    </w:p>
    <w:p w14:paraId="0CFE340A" w14:textId="3C6EBD66" w:rsidR="002B559C" w:rsidRDefault="002B559C" w:rsidP="00F1230D">
      <w:pPr>
        <w:pStyle w:val="BodyText"/>
      </w:pPr>
      <w:r>
        <w:t>Give guidance on using filters with LED?</w:t>
      </w:r>
    </w:p>
    <w:p w14:paraId="3A38D724" w14:textId="77777777" w:rsidR="002B559C" w:rsidRDefault="002B559C" w:rsidP="00F1230D">
      <w:pPr>
        <w:pStyle w:val="BodyText"/>
      </w:pPr>
    </w:p>
    <w:p w14:paraId="7F64B6D6" w14:textId="6BD205B4" w:rsidR="002B559C" w:rsidRDefault="002B559C" w:rsidP="00F1230D">
      <w:pPr>
        <w:pStyle w:val="BodyText"/>
      </w:pPr>
      <w:r>
        <w:t>Give guidance on choosing the right colour temperature of white LED?</w:t>
      </w:r>
    </w:p>
    <w:p w14:paraId="7331BA68" w14:textId="77777777" w:rsidR="002B559C" w:rsidRDefault="002B559C" w:rsidP="00F1230D">
      <w:pPr>
        <w:pStyle w:val="BodyText"/>
      </w:pPr>
    </w:p>
    <w:p w14:paraId="3CCBCF8C" w14:textId="681B7B97" w:rsidR="002B559C" w:rsidRDefault="002B559C" w:rsidP="002B559C">
      <w:pPr>
        <w:pStyle w:val="Heading1"/>
      </w:pPr>
      <w:r>
        <w:t>Conspicuity</w:t>
      </w:r>
    </w:p>
    <w:p w14:paraId="0161389C" w14:textId="77777777" w:rsidR="002B559C" w:rsidRDefault="002B559C" w:rsidP="002B559C">
      <w:pPr>
        <w:pStyle w:val="Heading1separatationline"/>
      </w:pPr>
    </w:p>
    <w:p w14:paraId="09C5699B" w14:textId="77777777" w:rsidR="002B559C" w:rsidRDefault="002B559C" w:rsidP="002B559C">
      <w:pPr>
        <w:pStyle w:val="BodyText"/>
      </w:pPr>
    </w:p>
    <w:p w14:paraId="4AFFC6DD" w14:textId="4069ED31" w:rsidR="00A2015C" w:rsidRDefault="00A2015C" w:rsidP="00A2015C">
      <w:pPr>
        <w:pStyle w:val="Heading1"/>
      </w:pPr>
      <w:r>
        <w:t>Visual confirmation of light operation</w:t>
      </w:r>
    </w:p>
    <w:p w14:paraId="517CEBAB" w14:textId="77777777" w:rsidR="00A2015C" w:rsidRDefault="00A2015C" w:rsidP="00A2015C">
      <w:pPr>
        <w:pStyle w:val="Heading1separatationline"/>
      </w:pPr>
    </w:p>
    <w:p w14:paraId="0A54E6DC" w14:textId="71104341" w:rsidR="00417202" w:rsidRDefault="00417202" w:rsidP="00417202">
      <w:pPr>
        <w:pStyle w:val="Heading1"/>
      </w:pPr>
      <w:r>
        <w:t>Servic condition factor</w:t>
      </w:r>
    </w:p>
    <w:p w14:paraId="4B50AD2C" w14:textId="77777777" w:rsidR="00417202" w:rsidRPr="00417202" w:rsidRDefault="00417202" w:rsidP="00417202">
      <w:pPr>
        <w:pStyle w:val="Heading1separatationline"/>
      </w:pPr>
    </w:p>
    <w:p w14:paraId="3ABD441F" w14:textId="77777777" w:rsidR="00A2015C" w:rsidRDefault="00A2015C" w:rsidP="00A2015C">
      <w:pPr>
        <w:pStyle w:val="BodyText"/>
      </w:pPr>
    </w:p>
    <w:p w14:paraId="1A3538BB" w14:textId="06CE21BF" w:rsidR="00417202" w:rsidRPr="00417202" w:rsidRDefault="00417202" w:rsidP="00A2015C">
      <w:pPr>
        <w:pStyle w:val="BodyText"/>
        <w:rPr>
          <w:sz w:val="28"/>
          <w:szCs w:val="28"/>
        </w:rPr>
      </w:pPr>
      <w:r w:rsidRPr="00417202">
        <w:rPr>
          <w:sz w:val="28"/>
          <w:szCs w:val="28"/>
          <w:highlight w:val="yellow"/>
        </w:rPr>
        <w:t>OTHER PARTS OF E-200</w:t>
      </w:r>
    </w:p>
    <w:p w14:paraId="681C5363" w14:textId="77777777" w:rsidR="0019315F" w:rsidRDefault="00616E88" w:rsidP="00616E88">
      <w:pPr>
        <w:pStyle w:val="BodyText"/>
        <w:rPr>
          <w:sz w:val="28"/>
          <w:szCs w:val="28"/>
          <w:highlight w:val="yellow"/>
        </w:rPr>
      </w:pPr>
      <w:r w:rsidRPr="00417202">
        <w:rPr>
          <w:sz w:val="28"/>
          <w:szCs w:val="28"/>
          <w:highlight w:val="yellow"/>
        </w:rPr>
        <w:t xml:space="preserve">Part 3 measurement </w:t>
      </w:r>
      <w:r w:rsidR="0019315F">
        <w:rPr>
          <w:sz w:val="28"/>
          <w:szCs w:val="28"/>
          <w:highlight w:val="yellow"/>
        </w:rPr>
        <w:t>and</w:t>
      </w:r>
      <w:r w:rsidRPr="00417202">
        <w:rPr>
          <w:sz w:val="28"/>
          <w:szCs w:val="28"/>
          <w:highlight w:val="yellow"/>
        </w:rPr>
        <w:t xml:space="preserve"> Part 5 optical apparatus should become guidelines</w:t>
      </w:r>
    </w:p>
    <w:p w14:paraId="26DA95F0" w14:textId="77777777" w:rsidR="0019315F" w:rsidRDefault="0019315F" w:rsidP="00616E88">
      <w:pPr>
        <w:pStyle w:val="BodyText"/>
        <w:rPr>
          <w:sz w:val="28"/>
          <w:szCs w:val="28"/>
          <w:highlight w:val="yellow"/>
        </w:rPr>
      </w:pPr>
    </w:p>
    <w:p w14:paraId="4502E426" w14:textId="77777777" w:rsidR="0019315F" w:rsidRDefault="0019315F" w:rsidP="00616E88">
      <w:pPr>
        <w:pStyle w:val="BodyText"/>
        <w:rPr>
          <w:sz w:val="28"/>
          <w:szCs w:val="28"/>
        </w:rPr>
      </w:pPr>
      <w:r w:rsidRPr="00417202">
        <w:rPr>
          <w:sz w:val="28"/>
          <w:szCs w:val="28"/>
          <w:highlight w:val="yellow"/>
        </w:rPr>
        <w:t xml:space="preserve">Part 4 Effective intensity </w:t>
      </w:r>
    </w:p>
    <w:p w14:paraId="70CC0864" w14:textId="77777777" w:rsidR="0019315F" w:rsidRDefault="0019315F" w:rsidP="00616E88">
      <w:pPr>
        <w:pStyle w:val="BodyText"/>
        <w:rPr>
          <w:sz w:val="28"/>
          <w:szCs w:val="28"/>
        </w:rPr>
      </w:pPr>
      <w:r>
        <w:rPr>
          <w:sz w:val="28"/>
          <w:szCs w:val="28"/>
        </w:rPr>
        <w:t>Perhaps a recommendation for calculating parent intensity (Alwyn).</w:t>
      </w:r>
    </w:p>
    <w:p w14:paraId="2CF18087" w14:textId="4ABDF86F" w:rsidR="00BA7C48" w:rsidRPr="00BA7C48" w:rsidRDefault="0019315F" w:rsidP="0019315F">
      <w:pPr>
        <w:pStyle w:val="BodyText"/>
      </w:pPr>
      <w:r>
        <w:rPr>
          <w:sz w:val="28"/>
          <w:szCs w:val="28"/>
        </w:rPr>
        <w:t>Keep the background information about other models in a guideline.</w:t>
      </w:r>
    </w:p>
    <w:sectPr w:rsidR="00BA7C48" w:rsidRPr="00BA7C48" w:rsidSect="0019315F">
      <w:headerReference w:type="default" r:id="rId16"/>
      <w:footerReference w:type="default" r:id="rId17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49C8D" w14:textId="77777777" w:rsidR="00A23FDC" w:rsidRDefault="00A23FDC" w:rsidP="003274DB">
      <w:r>
        <w:separator/>
      </w:r>
    </w:p>
    <w:p w14:paraId="6BA6B419" w14:textId="77777777" w:rsidR="00A23FDC" w:rsidRDefault="00A23FDC"/>
  </w:endnote>
  <w:endnote w:type="continuationSeparator" w:id="0">
    <w:p w14:paraId="4DD08169" w14:textId="77777777" w:rsidR="00A23FDC" w:rsidRDefault="00A23FDC" w:rsidP="003274DB">
      <w:r>
        <w:continuationSeparator/>
      </w:r>
    </w:p>
    <w:p w14:paraId="53018245" w14:textId="77777777" w:rsidR="00A23FDC" w:rsidRDefault="00A23F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E4D5F" w14:textId="77777777" w:rsidR="00AA7903" w:rsidRDefault="00AA7903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C281F5" w14:textId="77777777" w:rsidR="00AA7903" w:rsidRDefault="00AA7903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B03E9F" w14:textId="77777777" w:rsidR="00AA7903" w:rsidRDefault="00AA7903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4C2573" w14:textId="77777777" w:rsidR="00AA7903" w:rsidRDefault="00AA7903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4CA541" w14:textId="77777777" w:rsidR="00AA7903" w:rsidRDefault="00AA7903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33B5" w14:textId="77777777" w:rsidR="00AA7903" w:rsidRDefault="00AA7903" w:rsidP="008747E0">
    <w:pPr>
      <w:pStyle w:val="Footer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CF28C25" wp14:editId="7FF756DB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6FDE04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2D7F714F" w14:textId="77777777" w:rsidR="00AA7903" w:rsidRPr="00ED2A8D" w:rsidRDefault="00AA7903" w:rsidP="008747E0">
    <w:pPr>
      <w:pStyle w:val="Footer"/>
    </w:pPr>
    <w:r w:rsidRPr="00442889">
      <w:rPr>
        <w:noProof/>
        <w:lang w:val="en-IE" w:eastAsia="en-IE"/>
      </w:rPr>
      <w:drawing>
        <wp:anchor distT="0" distB="0" distL="114300" distR="114300" simplePos="0" relativeHeight="251661312" behindDoc="1" locked="0" layoutInCell="1" allowOverlap="1" wp14:anchorId="4ECC13A8" wp14:editId="061AF6DE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2AB347" w14:textId="77777777" w:rsidR="00AA7903" w:rsidRPr="00ED2A8D" w:rsidRDefault="00AA7903" w:rsidP="008747E0">
    <w:pPr>
      <w:pStyle w:val="Footer"/>
    </w:pPr>
  </w:p>
  <w:p w14:paraId="3A2C5A86" w14:textId="77777777" w:rsidR="00AA7903" w:rsidRPr="00ED2A8D" w:rsidRDefault="00AA7903" w:rsidP="008747E0">
    <w:pPr>
      <w:pStyle w:val="Footer"/>
    </w:pPr>
  </w:p>
  <w:p w14:paraId="52999534" w14:textId="77777777" w:rsidR="00AA7903" w:rsidRPr="00ED2A8D" w:rsidRDefault="00AA7903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9D7D7" w14:textId="77777777" w:rsidR="00AA7903" w:rsidRDefault="00AA7903" w:rsidP="00525922">
    <w:pPr>
      <w:pStyle w:val="Footerlandscape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B188BC6" wp14:editId="57B71A32">
              <wp:simplePos x="0" y="0"/>
              <wp:positionH relativeFrom="page">
                <wp:posOffset>281940</wp:posOffset>
              </wp:positionH>
              <wp:positionV relativeFrom="page">
                <wp:posOffset>9942195</wp:posOffset>
              </wp:positionV>
              <wp:extent cx="7128000" cy="0"/>
              <wp:effectExtent l="0" t="0" r="15875" b="19050"/>
              <wp:wrapNone/>
              <wp:docPr id="16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264A79" id="Connecteur droit 11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5CFA3364" w14:textId="77777777" w:rsidR="00AA7903" w:rsidRPr="00C907DF" w:rsidRDefault="00AA7903" w:rsidP="00525922">
    <w:pPr>
      <w:pStyle w:val="Footerlandscape"/>
      <w:rPr>
        <w:rStyle w:val="PageNumber"/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"Document title" \* MERGEFORMAT </w:instrText>
    </w:r>
    <w:r w:rsidRPr="00C907DF">
      <w:rPr>
        <w:szCs w:val="15"/>
      </w:rPr>
      <w:fldChar w:fldCharType="separate"/>
    </w:r>
    <w:r>
      <w:rPr>
        <w:noProof/>
        <w:szCs w:val="15"/>
      </w:rPr>
      <w:t>IALA Guideline</w:t>
    </w:r>
    <w:r w:rsidRPr="00C907DF">
      <w:rPr>
        <w:szCs w:val="15"/>
      </w:rPr>
      <w:fldChar w:fldCharType="end"/>
    </w:r>
    <w:r w:rsidRPr="00C907DF"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"Document number" \* MERGEFORMAT </w:instrText>
    </w:r>
    <w:r>
      <w:rPr>
        <w:szCs w:val="15"/>
      </w:rPr>
      <w:fldChar w:fldCharType="separate"/>
    </w:r>
    <w:r>
      <w:rPr>
        <w:noProof/>
        <w:szCs w:val="15"/>
      </w:rPr>
      <w:t>1234</w:t>
    </w:r>
    <w:r>
      <w:rPr>
        <w:szCs w:val="15"/>
      </w:rPr>
      <w:fldChar w:fldCharType="end"/>
    </w:r>
    <w:r w:rsidRPr="00C907DF">
      <w:rPr>
        <w:szCs w:val="15"/>
      </w:rPr>
      <w:t xml:space="preserve"> –</w:t>
    </w:r>
    <w:r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Subtitle \* MERGEFORMAT </w:instrText>
    </w:r>
    <w:r>
      <w:rPr>
        <w:szCs w:val="15"/>
      </w:rPr>
      <w:fldChar w:fldCharType="separate"/>
    </w:r>
    <w:r>
      <w:rPr>
        <w:noProof/>
        <w:szCs w:val="15"/>
      </w:rPr>
      <w:t>Title of the Guideline</w:t>
    </w:r>
    <w:r>
      <w:rPr>
        <w:szCs w:val="15"/>
      </w:rPr>
      <w:fldChar w:fldCharType="end"/>
    </w:r>
  </w:p>
  <w:p w14:paraId="753135EC" w14:textId="2674E641" w:rsidR="00AA7903" w:rsidRPr="00525922" w:rsidRDefault="00AA7903" w:rsidP="00525922">
    <w:pPr>
      <w:pStyle w:val="Footerlandscape"/>
      <w:rPr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"Edition number" \* MERGEFORMAT </w:instrText>
    </w:r>
    <w:r w:rsidRPr="00C907DF">
      <w:rPr>
        <w:szCs w:val="15"/>
      </w:rPr>
      <w:fldChar w:fldCharType="separate"/>
    </w:r>
    <w:r>
      <w:rPr>
        <w:noProof/>
        <w:szCs w:val="15"/>
      </w:rPr>
      <w:t>Edition 1.0</w:t>
    </w:r>
    <w:r w:rsidRPr="00C907DF">
      <w:rPr>
        <w:szCs w:val="15"/>
      </w:rPr>
      <w:fldChar w:fldCharType="end"/>
    </w:r>
    <w:r w:rsidRPr="00C907DF">
      <w:rPr>
        <w:szCs w:val="15"/>
      </w:rPr>
      <w:tab/>
    </w:r>
    <w:r>
      <w:rPr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noProof/>
        <w:szCs w:val="15"/>
      </w:rPr>
      <w:t>3</w:t>
    </w:r>
    <w:r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CE0F5" w14:textId="310B181B" w:rsidR="00AA7903" w:rsidRPr="00C716E5" w:rsidRDefault="00AA7903" w:rsidP="00C716E5">
    <w:pPr>
      <w:pStyle w:val="Footer"/>
      <w:rPr>
        <w:sz w:val="15"/>
        <w:szCs w:val="15"/>
      </w:rPr>
    </w:pPr>
  </w:p>
  <w:p w14:paraId="563B890B" w14:textId="77777777" w:rsidR="00AA7903" w:rsidRDefault="00AA7903" w:rsidP="00C716E5">
    <w:pPr>
      <w:pStyle w:val="Footerportrait"/>
    </w:pPr>
  </w:p>
  <w:p w14:paraId="352ACC75" w14:textId="24B958FF" w:rsidR="00AA7903" w:rsidRPr="00C907DF" w:rsidRDefault="00A23FDC" w:rsidP="00C716E5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2F4118">
      <w:t>IALA Guideline</w:t>
    </w:r>
    <w:r>
      <w:fldChar w:fldCharType="end"/>
    </w:r>
    <w:r w:rsidR="00AA7903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2F4118">
      <w:t>1234 [Guideline No.]</w:t>
    </w:r>
    <w:r>
      <w:fldChar w:fldCharType="end"/>
    </w:r>
    <w:r w:rsidR="00AA7903" w:rsidRPr="00C907DF">
      <w:t xml:space="preserve"> –</w:t>
    </w:r>
    <w:r w:rsidR="00AA7903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2F4118">
      <w:t>Marine signal lights</w:t>
    </w:r>
    <w:r>
      <w:fldChar w:fldCharType="end"/>
    </w:r>
  </w:p>
  <w:p w14:paraId="15200F68" w14:textId="769E857B" w:rsidR="00AA7903" w:rsidRPr="00C907DF" w:rsidRDefault="00A23FDC" w:rsidP="00C716E5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2F4118">
      <w:t>Edition x.x</w:t>
    </w:r>
    <w:r>
      <w:fldChar w:fldCharType="end"/>
    </w:r>
    <w:r w:rsidR="00AA7903">
      <w:t xml:space="preserve">  </w:t>
    </w:r>
    <w:r>
      <w:fldChar w:fldCharType="begin"/>
    </w:r>
    <w:r>
      <w:instrText xml:space="preserve"> STYL</w:instrText>
    </w:r>
    <w:r>
      <w:instrText xml:space="preserve">EREF "Document date" \* MERGEFORMAT </w:instrText>
    </w:r>
    <w:r>
      <w:fldChar w:fldCharType="separate"/>
    </w:r>
    <w:r w:rsidR="002F4118">
      <w:t>Document date</w:t>
    </w:r>
    <w:r>
      <w:fldChar w:fldCharType="end"/>
    </w:r>
    <w:r w:rsidR="00AA7903" w:rsidRPr="00C907DF">
      <w:tab/>
    </w:r>
    <w:r w:rsidR="00AA7903">
      <w:t xml:space="preserve">P </w:t>
    </w:r>
    <w:r w:rsidR="00AA7903" w:rsidRPr="00C907DF">
      <w:rPr>
        <w:rStyle w:val="PageNumber"/>
        <w:szCs w:val="15"/>
      </w:rPr>
      <w:fldChar w:fldCharType="begin"/>
    </w:r>
    <w:r w:rsidR="00AA7903" w:rsidRPr="00C907DF">
      <w:rPr>
        <w:rStyle w:val="PageNumber"/>
        <w:szCs w:val="15"/>
      </w:rPr>
      <w:instrText xml:space="preserve">PAGE  </w:instrText>
    </w:r>
    <w:r w:rsidR="00AA7903" w:rsidRPr="00C907DF">
      <w:rPr>
        <w:rStyle w:val="PageNumber"/>
        <w:szCs w:val="15"/>
      </w:rPr>
      <w:fldChar w:fldCharType="separate"/>
    </w:r>
    <w:r w:rsidR="002F4118">
      <w:rPr>
        <w:rStyle w:val="PageNumber"/>
        <w:szCs w:val="15"/>
      </w:rPr>
      <w:t>2</w:t>
    </w:r>
    <w:r w:rsidR="00AA7903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DA954" w14:textId="77777777" w:rsidR="00AA7903" w:rsidRDefault="00AA7903" w:rsidP="00C716E5">
    <w:pPr>
      <w:pStyle w:val="Footer"/>
    </w:pPr>
  </w:p>
  <w:p w14:paraId="3C619E6F" w14:textId="77777777" w:rsidR="00AA7903" w:rsidRDefault="00AA7903" w:rsidP="00C716E5">
    <w:pPr>
      <w:pStyle w:val="Footerportrait"/>
    </w:pPr>
  </w:p>
  <w:p w14:paraId="53E61730" w14:textId="7D34E652" w:rsidR="00AA7903" w:rsidRPr="00C907DF" w:rsidRDefault="00A23FDC" w:rsidP="00C716E5">
    <w:pPr>
      <w:pStyle w:val="Footerportrait"/>
    </w:pPr>
    <w:r>
      <w:fldChar w:fldCharType="begin"/>
    </w:r>
    <w:r>
      <w:instrText xml:space="preserve"> STYLEREF "Document type" \* MERGEFORMAT </w:instrText>
    </w:r>
    <w:r>
      <w:fldChar w:fldCharType="separate"/>
    </w:r>
    <w:r w:rsidR="002F4118">
      <w:t>IALA Guideline</w:t>
    </w:r>
    <w:r>
      <w:fldChar w:fldCharType="end"/>
    </w:r>
    <w:r w:rsidR="00AA7903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2F4118">
      <w:t>1234 [Guideline No.]</w:t>
    </w:r>
    <w:r>
      <w:fldChar w:fldCharType="end"/>
    </w:r>
    <w:r w:rsidR="00AA7903" w:rsidRPr="00C907DF">
      <w:t xml:space="preserve"> –</w:t>
    </w:r>
    <w:r w:rsidR="00AA7903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2F4118">
      <w:t>Marine signal lights</w:t>
    </w:r>
    <w:r>
      <w:fldChar w:fldCharType="end"/>
    </w:r>
    <w:r w:rsidR="00AA7903">
      <w:tab/>
    </w:r>
  </w:p>
  <w:p w14:paraId="3D146753" w14:textId="613520B1" w:rsidR="00AA7903" w:rsidRPr="00C907DF" w:rsidRDefault="00A23FDC" w:rsidP="00C716E5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2F4118">
      <w:t>Edition x.x</w:t>
    </w:r>
    <w:r>
      <w:fldChar w:fldCharType="end"/>
    </w:r>
    <w:r w:rsidR="00AA7903">
      <w:t xml:space="preserve">  </w:t>
    </w:r>
    <w:r>
      <w:fldChar w:fldCharType="begin"/>
    </w:r>
    <w:r>
      <w:instrText xml:space="preserve"> STY</w:instrText>
    </w:r>
    <w:r>
      <w:instrText xml:space="preserve">LEREF "Document date" \* MERGEFORMAT </w:instrText>
    </w:r>
    <w:r>
      <w:fldChar w:fldCharType="separate"/>
    </w:r>
    <w:r w:rsidR="002F4118">
      <w:t>Document date</w:t>
    </w:r>
    <w:r>
      <w:fldChar w:fldCharType="end"/>
    </w:r>
    <w:r w:rsidR="00AA7903">
      <w:tab/>
    </w:r>
    <w:r w:rsidR="00AA7903">
      <w:rPr>
        <w:rStyle w:val="PageNumber"/>
        <w:szCs w:val="15"/>
      </w:rPr>
      <w:t xml:space="preserve">P </w:t>
    </w:r>
    <w:r w:rsidR="00AA7903" w:rsidRPr="00C907DF">
      <w:rPr>
        <w:rStyle w:val="PageNumber"/>
        <w:szCs w:val="15"/>
      </w:rPr>
      <w:fldChar w:fldCharType="begin"/>
    </w:r>
    <w:r w:rsidR="00AA7903" w:rsidRPr="00C907DF">
      <w:rPr>
        <w:rStyle w:val="PageNumber"/>
        <w:szCs w:val="15"/>
      </w:rPr>
      <w:instrText xml:space="preserve">PAGE  </w:instrText>
    </w:r>
    <w:r w:rsidR="00AA7903" w:rsidRPr="00C907DF">
      <w:rPr>
        <w:rStyle w:val="PageNumber"/>
        <w:szCs w:val="15"/>
      </w:rPr>
      <w:fldChar w:fldCharType="separate"/>
    </w:r>
    <w:r w:rsidR="002F4118">
      <w:rPr>
        <w:rStyle w:val="PageNumber"/>
        <w:szCs w:val="15"/>
      </w:rPr>
      <w:t>4</w:t>
    </w:r>
    <w:r w:rsidR="00AA7903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75781A" w14:textId="77777777" w:rsidR="00A23FDC" w:rsidRDefault="00A23FDC" w:rsidP="003274DB">
      <w:r>
        <w:separator/>
      </w:r>
    </w:p>
    <w:p w14:paraId="6D8D3770" w14:textId="77777777" w:rsidR="00A23FDC" w:rsidRDefault="00A23FDC"/>
  </w:footnote>
  <w:footnote w:type="continuationSeparator" w:id="0">
    <w:p w14:paraId="2CD02EBC" w14:textId="77777777" w:rsidR="00A23FDC" w:rsidRDefault="00A23FDC" w:rsidP="003274DB">
      <w:r>
        <w:continuationSeparator/>
      </w:r>
    </w:p>
    <w:p w14:paraId="499DB1B8" w14:textId="77777777" w:rsidR="00A23FDC" w:rsidRDefault="00A23F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53461" w14:textId="77777777" w:rsidR="002F4118" w:rsidRDefault="002F41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DC79A" w14:textId="77777777" w:rsidR="00AA7903" w:rsidRPr="00ED2A8D" w:rsidRDefault="00AA7903" w:rsidP="008747E0">
    <w:pPr>
      <w:pStyle w:val="Header"/>
    </w:pPr>
    <w:r w:rsidRPr="00442889">
      <w:rPr>
        <w:noProof/>
        <w:lang w:val="en-IE" w:eastAsia="en-IE"/>
      </w:rPr>
      <w:drawing>
        <wp:anchor distT="0" distB="0" distL="114300" distR="114300" simplePos="0" relativeHeight="251670528" behindDoc="1" locked="0" layoutInCell="1" allowOverlap="1" wp14:anchorId="0A5BE73E" wp14:editId="02C2E7BB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9F2CF1" w14:textId="427A0C73" w:rsidR="00AA7903" w:rsidRPr="00ED2A8D" w:rsidRDefault="002F4118" w:rsidP="002F4118">
    <w:pPr>
      <w:pStyle w:val="Header"/>
      <w:jc w:val="right"/>
    </w:pPr>
    <w:r>
      <w:t>ENG4-11.2.24</w:t>
    </w:r>
    <w:bookmarkStart w:id="0" w:name="_GoBack"/>
    <w:bookmarkEnd w:id="0"/>
  </w:p>
  <w:p w14:paraId="0D8C1D21" w14:textId="77777777" w:rsidR="00AA7903" w:rsidRDefault="00AA7903" w:rsidP="008747E0">
    <w:pPr>
      <w:pStyle w:val="Header"/>
    </w:pPr>
  </w:p>
  <w:p w14:paraId="53462CF7" w14:textId="77777777" w:rsidR="00AA7903" w:rsidRDefault="00AA7903" w:rsidP="008747E0">
    <w:pPr>
      <w:pStyle w:val="Header"/>
    </w:pPr>
  </w:p>
  <w:p w14:paraId="4637DF7D" w14:textId="77777777" w:rsidR="00AA7903" w:rsidRDefault="00AA7903" w:rsidP="008747E0">
    <w:pPr>
      <w:pStyle w:val="Header"/>
    </w:pPr>
  </w:p>
  <w:p w14:paraId="68859D7E" w14:textId="77777777" w:rsidR="00AA7903" w:rsidRDefault="00AA7903" w:rsidP="008747E0">
    <w:pPr>
      <w:pStyle w:val="Header"/>
    </w:pPr>
  </w:p>
  <w:p w14:paraId="68F7D7DE" w14:textId="77777777" w:rsidR="00AA7903" w:rsidRDefault="00AA790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1" locked="0" layoutInCell="1" allowOverlap="1" wp14:anchorId="0A4098E0" wp14:editId="6B3575BC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214B79" w14:textId="77777777" w:rsidR="00AA7903" w:rsidRPr="00ED2A8D" w:rsidRDefault="00AA7903" w:rsidP="008747E0">
    <w:pPr>
      <w:pStyle w:val="Header"/>
    </w:pPr>
  </w:p>
  <w:p w14:paraId="2359230C" w14:textId="77777777" w:rsidR="00AA7903" w:rsidRPr="00ED2A8D" w:rsidRDefault="00AA790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35980" w14:textId="21DA81B7" w:rsidR="00AA7903" w:rsidRDefault="00AA7903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88960" behindDoc="1" locked="0" layoutInCell="1" allowOverlap="1" wp14:anchorId="50518918" wp14:editId="1E40B136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9508B4" w14:textId="77777777" w:rsidR="00AA7903" w:rsidRDefault="00AA7903">
    <w:pPr>
      <w:pStyle w:val="Header"/>
    </w:pPr>
  </w:p>
  <w:p w14:paraId="457BCDF6" w14:textId="77777777" w:rsidR="00AA7903" w:rsidRDefault="00AA790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850CF" w14:textId="77777777" w:rsidR="00AA7903" w:rsidRPr="00ED2A8D" w:rsidRDefault="00AA790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752" behindDoc="1" locked="0" layoutInCell="1" allowOverlap="1" wp14:anchorId="537D462A" wp14:editId="07F996D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30F795" w14:textId="77777777" w:rsidR="00AA7903" w:rsidRPr="00ED2A8D" w:rsidRDefault="00AA7903" w:rsidP="008747E0">
    <w:pPr>
      <w:pStyle w:val="Header"/>
    </w:pPr>
  </w:p>
  <w:p w14:paraId="4196D5A3" w14:textId="77777777" w:rsidR="00AA7903" w:rsidRDefault="00AA7903" w:rsidP="008747E0">
    <w:pPr>
      <w:pStyle w:val="Header"/>
    </w:pPr>
  </w:p>
  <w:p w14:paraId="528EA521" w14:textId="77777777" w:rsidR="00AA7903" w:rsidRDefault="00AA7903" w:rsidP="008747E0">
    <w:pPr>
      <w:pStyle w:val="Header"/>
    </w:pPr>
  </w:p>
  <w:p w14:paraId="4561D7CD" w14:textId="77777777" w:rsidR="00AA7903" w:rsidRDefault="00AA7903" w:rsidP="008747E0">
    <w:pPr>
      <w:pStyle w:val="Header"/>
    </w:pPr>
  </w:p>
  <w:p w14:paraId="55A0B421" w14:textId="5AAA95B1" w:rsidR="00AA7903" w:rsidRPr="00441393" w:rsidRDefault="00AA7903" w:rsidP="00441393">
    <w:pPr>
      <w:pStyle w:val="Contents"/>
    </w:pPr>
    <w:r>
      <w:t>DOCUMENT REVISION</w:t>
    </w:r>
  </w:p>
  <w:p w14:paraId="5B698B96" w14:textId="77777777" w:rsidR="00AA7903" w:rsidRPr="00ED2A8D" w:rsidRDefault="00AA7903" w:rsidP="008747E0">
    <w:pPr>
      <w:pStyle w:val="Header"/>
    </w:pPr>
  </w:p>
  <w:p w14:paraId="7B1CF08D" w14:textId="77777777" w:rsidR="00AA7903" w:rsidRPr="00AC33A2" w:rsidRDefault="00AA7903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D6DB5" w14:textId="2B2AD0CA" w:rsidR="00AA7903" w:rsidRPr="00667792" w:rsidRDefault="00AA7903" w:rsidP="00667792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78720" behindDoc="1" locked="0" layoutInCell="1" allowOverlap="1" wp14:anchorId="1F483467" wp14:editId="24DAFC68">
          <wp:simplePos x="0" y="0"/>
          <wp:positionH relativeFrom="page">
            <wp:posOffset>6827793</wp:posOffset>
          </wp:positionH>
          <wp:positionV relativeFrom="page">
            <wp:posOffset>4355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4DE7A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FBAF8F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A3D6E03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10F86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53CC7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4ACA57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3DC853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C1EF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8AE6E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E901C6"/>
    <w:multiLevelType w:val="multilevel"/>
    <w:tmpl w:val="E9D8C97E"/>
    <w:lvl w:ilvl="0">
      <w:start w:val="1"/>
      <w:numFmt w:val="decimal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 w:val="0"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040430"/>
    <w:multiLevelType w:val="multilevel"/>
    <w:tmpl w:val="02DC2030"/>
    <w:lvl w:ilvl="0">
      <w:start w:val="1"/>
      <w:numFmt w:val="decimal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27B747CF"/>
    <w:multiLevelType w:val="multilevel"/>
    <w:tmpl w:val="BF103834"/>
    <w:lvl w:ilvl="0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2FB142F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32F116E0"/>
    <w:multiLevelType w:val="multilevel"/>
    <w:tmpl w:val="8A765086"/>
    <w:lvl w:ilvl="0">
      <w:start w:val="1"/>
      <w:numFmt w:val="decimal"/>
      <w:suff w:val="nothing"/>
      <w:lvlText w:val="Figur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34B55089"/>
    <w:multiLevelType w:val="multilevel"/>
    <w:tmpl w:val="BBEE3806"/>
    <w:lvl w:ilvl="0">
      <w:start w:val="1"/>
      <w:numFmt w:val="decimal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3E6B4F5D"/>
    <w:multiLevelType w:val="multilevel"/>
    <w:tmpl w:val="5FA21F10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26216B"/>
    <w:multiLevelType w:val="multilevel"/>
    <w:tmpl w:val="EBF0EEC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7AB4D84"/>
    <w:multiLevelType w:val="multilevel"/>
    <w:tmpl w:val="BBB6BEB6"/>
    <w:lvl w:ilvl="0">
      <w:start w:val="1"/>
      <w:numFmt w:val="decimal"/>
      <w:pStyle w:val="Heading1"/>
      <w:lvlText w:val="%1."/>
      <w:lvlJc w:val="left"/>
      <w:pPr>
        <w:ind w:left="425" w:hanging="425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ind w:left="709" w:hanging="709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ind w:left="851" w:hanging="851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ind w:left="987" w:hanging="987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6BC3554F"/>
    <w:multiLevelType w:val="multilevel"/>
    <w:tmpl w:val="975E64CC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A333CE5"/>
    <w:multiLevelType w:val="multilevel"/>
    <w:tmpl w:val="4DAAE38C"/>
    <w:lvl w:ilvl="0">
      <w:start w:val="1"/>
      <w:numFmt w:val="decimal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36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6"/>
  </w:num>
  <w:num w:numId="3">
    <w:abstractNumId w:val="13"/>
  </w:num>
  <w:num w:numId="4">
    <w:abstractNumId w:val="26"/>
  </w:num>
  <w:num w:numId="5">
    <w:abstractNumId w:val="21"/>
  </w:num>
  <w:num w:numId="6">
    <w:abstractNumId w:val="14"/>
  </w:num>
  <w:num w:numId="7">
    <w:abstractNumId w:val="19"/>
  </w:num>
  <w:num w:numId="8">
    <w:abstractNumId w:val="27"/>
  </w:num>
  <w:num w:numId="9">
    <w:abstractNumId w:val="12"/>
  </w:num>
  <w:num w:numId="10">
    <w:abstractNumId w:val="18"/>
  </w:num>
  <w:num w:numId="11">
    <w:abstractNumId w:val="22"/>
  </w:num>
  <w:num w:numId="12">
    <w:abstractNumId w:val="11"/>
  </w:num>
  <w:num w:numId="13">
    <w:abstractNumId w:val="28"/>
  </w:num>
  <w:num w:numId="14">
    <w:abstractNumId w:val="8"/>
  </w:num>
  <w:num w:numId="15">
    <w:abstractNumId w:val="31"/>
  </w:num>
  <w:num w:numId="16">
    <w:abstractNumId w:val="33"/>
  </w:num>
  <w:num w:numId="17">
    <w:abstractNumId w:val="16"/>
  </w:num>
  <w:num w:numId="18">
    <w:abstractNumId w:val="15"/>
  </w:num>
  <w:num w:numId="19">
    <w:abstractNumId w:val="34"/>
  </w:num>
  <w:num w:numId="20">
    <w:abstractNumId w:val="25"/>
  </w:num>
  <w:num w:numId="21">
    <w:abstractNumId w:val="35"/>
  </w:num>
  <w:num w:numId="22">
    <w:abstractNumId w:val="24"/>
  </w:num>
  <w:num w:numId="23">
    <w:abstractNumId w:val="17"/>
  </w:num>
  <w:num w:numId="24">
    <w:abstractNumId w:val="23"/>
  </w:num>
  <w:num w:numId="25">
    <w:abstractNumId w:val="32"/>
  </w:num>
  <w:num w:numId="26">
    <w:abstractNumId w:val="20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9"/>
  </w:num>
  <w:num w:numId="36">
    <w:abstractNumId w:val="10"/>
  </w:num>
  <w:num w:numId="37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0B"/>
    <w:rsid w:val="0001616D"/>
    <w:rsid w:val="00016839"/>
    <w:rsid w:val="000174F9"/>
    <w:rsid w:val="000249C2"/>
    <w:rsid w:val="000258F6"/>
    <w:rsid w:val="000379A7"/>
    <w:rsid w:val="00040EB8"/>
    <w:rsid w:val="000573EB"/>
    <w:rsid w:val="00057B6D"/>
    <w:rsid w:val="00061A7B"/>
    <w:rsid w:val="0008654C"/>
    <w:rsid w:val="000904ED"/>
    <w:rsid w:val="00091545"/>
    <w:rsid w:val="000A27A8"/>
    <w:rsid w:val="000B2356"/>
    <w:rsid w:val="000B51EA"/>
    <w:rsid w:val="000C711B"/>
    <w:rsid w:val="000D2431"/>
    <w:rsid w:val="000E3954"/>
    <w:rsid w:val="000E3E52"/>
    <w:rsid w:val="000F0F9F"/>
    <w:rsid w:val="000F3F43"/>
    <w:rsid w:val="000F58ED"/>
    <w:rsid w:val="00113D5B"/>
    <w:rsid w:val="00113F8F"/>
    <w:rsid w:val="001349DB"/>
    <w:rsid w:val="00135AEB"/>
    <w:rsid w:val="00136E58"/>
    <w:rsid w:val="001547F9"/>
    <w:rsid w:val="00161325"/>
    <w:rsid w:val="001829B2"/>
    <w:rsid w:val="00184427"/>
    <w:rsid w:val="001875B1"/>
    <w:rsid w:val="0019315F"/>
    <w:rsid w:val="001B2A35"/>
    <w:rsid w:val="001B339A"/>
    <w:rsid w:val="001C72B5"/>
    <w:rsid w:val="001D2E7A"/>
    <w:rsid w:val="001D3992"/>
    <w:rsid w:val="001D4A3E"/>
    <w:rsid w:val="001E416D"/>
    <w:rsid w:val="001F4EF8"/>
    <w:rsid w:val="001F5AB1"/>
    <w:rsid w:val="00201337"/>
    <w:rsid w:val="002022EA"/>
    <w:rsid w:val="002044E9"/>
    <w:rsid w:val="00205B17"/>
    <w:rsid w:val="00205D9B"/>
    <w:rsid w:val="002204DA"/>
    <w:rsid w:val="0022371A"/>
    <w:rsid w:val="00237785"/>
    <w:rsid w:val="00251FB9"/>
    <w:rsid w:val="002520AD"/>
    <w:rsid w:val="0025660A"/>
    <w:rsid w:val="00257DF8"/>
    <w:rsid w:val="00257E4A"/>
    <w:rsid w:val="0026038D"/>
    <w:rsid w:val="0027175D"/>
    <w:rsid w:val="0029793F"/>
    <w:rsid w:val="002A617C"/>
    <w:rsid w:val="002A71CF"/>
    <w:rsid w:val="002B3E9D"/>
    <w:rsid w:val="002B559C"/>
    <w:rsid w:val="002C3A44"/>
    <w:rsid w:val="002C77F4"/>
    <w:rsid w:val="002D0869"/>
    <w:rsid w:val="002D78FE"/>
    <w:rsid w:val="002E4993"/>
    <w:rsid w:val="002E5BAC"/>
    <w:rsid w:val="002E7635"/>
    <w:rsid w:val="002F265A"/>
    <w:rsid w:val="002F4118"/>
    <w:rsid w:val="0030413F"/>
    <w:rsid w:val="00305EFE"/>
    <w:rsid w:val="00313B4B"/>
    <w:rsid w:val="00313D85"/>
    <w:rsid w:val="00315CE3"/>
    <w:rsid w:val="0031629B"/>
    <w:rsid w:val="003251FE"/>
    <w:rsid w:val="003274DB"/>
    <w:rsid w:val="00327FBF"/>
    <w:rsid w:val="00332A7B"/>
    <w:rsid w:val="003343E0"/>
    <w:rsid w:val="00345E37"/>
    <w:rsid w:val="00347F3E"/>
    <w:rsid w:val="003621C3"/>
    <w:rsid w:val="0036382D"/>
    <w:rsid w:val="00380350"/>
    <w:rsid w:val="00380B4E"/>
    <w:rsid w:val="003816E4"/>
    <w:rsid w:val="0039131E"/>
    <w:rsid w:val="003A04A6"/>
    <w:rsid w:val="003A7759"/>
    <w:rsid w:val="003A7F6E"/>
    <w:rsid w:val="003B03EA"/>
    <w:rsid w:val="003C7C34"/>
    <w:rsid w:val="003D0F37"/>
    <w:rsid w:val="003D5150"/>
    <w:rsid w:val="003F1C3A"/>
    <w:rsid w:val="00417202"/>
    <w:rsid w:val="00432C05"/>
    <w:rsid w:val="00441393"/>
    <w:rsid w:val="00447CF0"/>
    <w:rsid w:val="00456F10"/>
    <w:rsid w:val="00474746"/>
    <w:rsid w:val="00477D62"/>
    <w:rsid w:val="00492A8D"/>
    <w:rsid w:val="004944C8"/>
    <w:rsid w:val="004A0EBF"/>
    <w:rsid w:val="004A4EC4"/>
    <w:rsid w:val="004E0BBB"/>
    <w:rsid w:val="004E1D57"/>
    <w:rsid w:val="004E2F16"/>
    <w:rsid w:val="004F6196"/>
    <w:rsid w:val="00503044"/>
    <w:rsid w:val="00523666"/>
    <w:rsid w:val="00525922"/>
    <w:rsid w:val="00526234"/>
    <w:rsid w:val="0053692E"/>
    <w:rsid w:val="005378A6"/>
    <w:rsid w:val="00557434"/>
    <w:rsid w:val="005805D2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D03E9"/>
    <w:rsid w:val="005D304B"/>
    <w:rsid w:val="005D6E5D"/>
    <w:rsid w:val="005E3989"/>
    <w:rsid w:val="005E4659"/>
    <w:rsid w:val="005E657A"/>
    <w:rsid w:val="005F1386"/>
    <w:rsid w:val="005F17C2"/>
    <w:rsid w:val="006127AC"/>
    <w:rsid w:val="00616E88"/>
    <w:rsid w:val="00634A78"/>
    <w:rsid w:val="00642025"/>
    <w:rsid w:val="00646E87"/>
    <w:rsid w:val="0065107F"/>
    <w:rsid w:val="00661946"/>
    <w:rsid w:val="00666061"/>
    <w:rsid w:val="00667424"/>
    <w:rsid w:val="00667792"/>
    <w:rsid w:val="00671677"/>
    <w:rsid w:val="006750F2"/>
    <w:rsid w:val="006752D6"/>
    <w:rsid w:val="00675E02"/>
    <w:rsid w:val="0068553C"/>
    <w:rsid w:val="00685F34"/>
    <w:rsid w:val="00695656"/>
    <w:rsid w:val="006975A8"/>
    <w:rsid w:val="006A1012"/>
    <w:rsid w:val="006C1376"/>
    <w:rsid w:val="006C48F9"/>
    <w:rsid w:val="006D7580"/>
    <w:rsid w:val="006E0E7D"/>
    <w:rsid w:val="006F1C14"/>
    <w:rsid w:val="00703A6A"/>
    <w:rsid w:val="00722236"/>
    <w:rsid w:val="0072737A"/>
    <w:rsid w:val="00731DEE"/>
    <w:rsid w:val="00734BC6"/>
    <w:rsid w:val="007541D3"/>
    <w:rsid w:val="007577D7"/>
    <w:rsid w:val="007715E8"/>
    <w:rsid w:val="00776004"/>
    <w:rsid w:val="0078486B"/>
    <w:rsid w:val="00785A39"/>
    <w:rsid w:val="00787D8A"/>
    <w:rsid w:val="00790277"/>
    <w:rsid w:val="00791EBC"/>
    <w:rsid w:val="00793577"/>
    <w:rsid w:val="007964BA"/>
    <w:rsid w:val="007A446A"/>
    <w:rsid w:val="007A53A6"/>
    <w:rsid w:val="007A6159"/>
    <w:rsid w:val="007B27E9"/>
    <w:rsid w:val="007B2C5B"/>
    <w:rsid w:val="007B2D11"/>
    <w:rsid w:val="007B6A93"/>
    <w:rsid w:val="007B7BEC"/>
    <w:rsid w:val="007D2107"/>
    <w:rsid w:val="007D5895"/>
    <w:rsid w:val="007D77AB"/>
    <w:rsid w:val="007E28D0"/>
    <w:rsid w:val="007E30DF"/>
    <w:rsid w:val="007F6EF2"/>
    <w:rsid w:val="007F7544"/>
    <w:rsid w:val="00800995"/>
    <w:rsid w:val="008172F8"/>
    <w:rsid w:val="008326B2"/>
    <w:rsid w:val="00846831"/>
    <w:rsid w:val="00865532"/>
    <w:rsid w:val="00867686"/>
    <w:rsid w:val="008737D3"/>
    <w:rsid w:val="00874313"/>
    <w:rsid w:val="008747E0"/>
    <w:rsid w:val="00876841"/>
    <w:rsid w:val="00882B3C"/>
    <w:rsid w:val="0088783D"/>
    <w:rsid w:val="008972C3"/>
    <w:rsid w:val="008C33B5"/>
    <w:rsid w:val="008C6969"/>
    <w:rsid w:val="008E1F69"/>
    <w:rsid w:val="008F38BB"/>
    <w:rsid w:val="008F57D8"/>
    <w:rsid w:val="00902834"/>
    <w:rsid w:val="00914E26"/>
    <w:rsid w:val="0091590F"/>
    <w:rsid w:val="00923B4D"/>
    <w:rsid w:val="0092540C"/>
    <w:rsid w:val="00925E0F"/>
    <w:rsid w:val="00931A57"/>
    <w:rsid w:val="0093492E"/>
    <w:rsid w:val="009414E6"/>
    <w:rsid w:val="0095450F"/>
    <w:rsid w:val="00956901"/>
    <w:rsid w:val="00962EC1"/>
    <w:rsid w:val="00971591"/>
    <w:rsid w:val="00974564"/>
    <w:rsid w:val="00974E99"/>
    <w:rsid w:val="009764FA"/>
    <w:rsid w:val="00980192"/>
    <w:rsid w:val="00982A22"/>
    <w:rsid w:val="00994D97"/>
    <w:rsid w:val="009A07B7"/>
    <w:rsid w:val="009B1545"/>
    <w:rsid w:val="009B5023"/>
    <w:rsid w:val="009B785E"/>
    <w:rsid w:val="009C26F8"/>
    <w:rsid w:val="009C609E"/>
    <w:rsid w:val="009D26AB"/>
    <w:rsid w:val="009E16EC"/>
    <w:rsid w:val="009E433C"/>
    <w:rsid w:val="009E4A4D"/>
    <w:rsid w:val="009E6578"/>
    <w:rsid w:val="009F081F"/>
    <w:rsid w:val="00A06A3D"/>
    <w:rsid w:val="00A13E56"/>
    <w:rsid w:val="00A2015C"/>
    <w:rsid w:val="00A227BF"/>
    <w:rsid w:val="00A23FDC"/>
    <w:rsid w:val="00A24838"/>
    <w:rsid w:val="00A2743E"/>
    <w:rsid w:val="00A30C33"/>
    <w:rsid w:val="00A4308C"/>
    <w:rsid w:val="00A44836"/>
    <w:rsid w:val="00A524B5"/>
    <w:rsid w:val="00A549B3"/>
    <w:rsid w:val="00A56184"/>
    <w:rsid w:val="00A72ED7"/>
    <w:rsid w:val="00A8083F"/>
    <w:rsid w:val="00A90D86"/>
    <w:rsid w:val="00A91DBA"/>
    <w:rsid w:val="00A97900"/>
    <w:rsid w:val="00AA1D7A"/>
    <w:rsid w:val="00AA3E01"/>
    <w:rsid w:val="00AA7903"/>
    <w:rsid w:val="00AB0BFA"/>
    <w:rsid w:val="00AB76B7"/>
    <w:rsid w:val="00AC33A2"/>
    <w:rsid w:val="00AE65F1"/>
    <w:rsid w:val="00AE6BB4"/>
    <w:rsid w:val="00AE74AD"/>
    <w:rsid w:val="00AF159C"/>
    <w:rsid w:val="00B01873"/>
    <w:rsid w:val="00B07717"/>
    <w:rsid w:val="00B17253"/>
    <w:rsid w:val="00B2583D"/>
    <w:rsid w:val="00B31A41"/>
    <w:rsid w:val="00B40199"/>
    <w:rsid w:val="00B502FF"/>
    <w:rsid w:val="00B643DF"/>
    <w:rsid w:val="00B65300"/>
    <w:rsid w:val="00B67422"/>
    <w:rsid w:val="00B70BD4"/>
    <w:rsid w:val="00B73463"/>
    <w:rsid w:val="00B90123"/>
    <w:rsid w:val="00B9016D"/>
    <w:rsid w:val="00BA0F98"/>
    <w:rsid w:val="00BA1517"/>
    <w:rsid w:val="00BA67FD"/>
    <w:rsid w:val="00BA7C48"/>
    <w:rsid w:val="00BB1575"/>
    <w:rsid w:val="00BC251F"/>
    <w:rsid w:val="00BC27F6"/>
    <w:rsid w:val="00BC39F4"/>
    <w:rsid w:val="00BD1587"/>
    <w:rsid w:val="00BD7EE1"/>
    <w:rsid w:val="00BE5568"/>
    <w:rsid w:val="00BF1358"/>
    <w:rsid w:val="00C0106D"/>
    <w:rsid w:val="00C133BE"/>
    <w:rsid w:val="00C222B4"/>
    <w:rsid w:val="00C262E4"/>
    <w:rsid w:val="00C33E20"/>
    <w:rsid w:val="00C35CF6"/>
    <w:rsid w:val="00C3725B"/>
    <w:rsid w:val="00C533EC"/>
    <w:rsid w:val="00C5470E"/>
    <w:rsid w:val="00C55EFB"/>
    <w:rsid w:val="00C56585"/>
    <w:rsid w:val="00C56B3F"/>
    <w:rsid w:val="00C716E5"/>
    <w:rsid w:val="00C773D9"/>
    <w:rsid w:val="00C80307"/>
    <w:rsid w:val="00C80ACE"/>
    <w:rsid w:val="00C81162"/>
    <w:rsid w:val="00C83666"/>
    <w:rsid w:val="00C870B5"/>
    <w:rsid w:val="00C907DF"/>
    <w:rsid w:val="00C91630"/>
    <w:rsid w:val="00C9558A"/>
    <w:rsid w:val="00C966EB"/>
    <w:rsid w:val="00CA04B1"/>
    <w:rsid w:val="00CA2DFC"/>
    <w:rsid w:val="00CA4EC9"/>
    <w:rsid w:val="00CB03D4"/>
    <w:rsid w:val="00CB0617"/>
    <w:rsid w:val="00CC35EF"/>
    <w:rsid w:val="00CC5048"/>
    <w:rsid w:val="00CC6246"/>
    <w:rsid w:val="00CE5E46"/>
    <w:rsid w:val="00CF49CC"/>
    <w:rsid w:val="00D04F0B"/>
    <w:rsid w:val="00D1463A"/>
    <w:rsid w:val="00D32DDF"/>
    <w:rsid w:val="00D3700C"/>
    <w:rsid w:val="00D638E0"/>
    <w:rsid w:val="00D653B1"/>
    <w:rsid w:val="00D74AE1"/>
    <w:rsid w:val="00D75D42"/>
    <w:rsid w:val="00D80B20"/>
    <w:rsid w:val="00D865A8"/>
    <w:rsid w:val="00D9012A"/>
    <w:rsid w:val="00D92C2D"/>
    <w:rsid w:val="00D9361E"/>
    <w:rsid w:val="00DA17CD"/>
    <w:rsid w:val="00DB25B3"/>
    <w:rsid w:val="00DE0893"/>
    <w:rsid w:val="00DE2814"/>
    <w:rsid w:val="00DE6796"/>
    <w:rsid w:val="00E01272"/>
    <w:rsid w:val="00E03067"/>
    <w:rsid w:val="00E03846"/>
    <w:rsid w:val="00E16EB4"/>
    <w:rsid w:val="00E20A7D"/>
    <w:rsid w:val="00E21A27"/>
    <w:rsid w:val="00E27A2F"/>
    <w:rsid w:val="00E42A94"/>
    <w:rsid w:val="00E458BF"/>
    <w:rsid w:val="00E54BFB"/>
    <w:rsid w:val="00E54CD7"/>
    <w:rsid w:val="00E706E7"/>
    <w:rsid w:val="00E84229"/>
    <w:rsid w:val="00E84965"/>
    <w:rsid w:val="00E90E4E"/>
    <w:rsid w:val="00E9391E"/>
    <w:rsid w:val="00EA1052"/>
    <w:rsid w:val="00EA218F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7C87"/>
    <w:rsid w:val="00ED030E"/>
    <w:rsid w:val="00ED2A8D"/>
    <w:rsid w:val="00EE54CB"/>
    <w:rsid w:val="00EE6424"/>
    <w:rsid w:val="00EF1C54"/>
    <w:rsid w:val="00EF404B"/>
    <w:rsid w:val="00F00376"/>
    <w:rsid w:val="00F01F0C"/>
    <w:rsid w:val="00F02A5A"/>
    <w:rsid w:val="00F0596D"/>
    <w:rsid w:val="00F11368"/>
    <w:rsid w:val="00F1230D"/>
    <w:rsid w:val="00F157E2"/>
    <w:rsid w:val="00F20FDF"/>
    <w:rsid w:val="00F259E2"/>
    <w:rsid w:val="00F527AC"/>
    <w:rsid w:val="00F61D83"/>
    <w:rsid w:val="00F65DD1"/>
    <w:rsid w:val="00F707B3"/>
    <w:rsid w:val="00F71135"/>
    <w:rsid w:val="00F74309"/>
    <w:rsid w:val="00F85DBA"/>
    <w:rsid w:val="00F90461"/>
    <w:rsid w:val="00FA370D"/>
    <w:rsid w:val="00FC378B"/>
    <w:rsid w:val="00FC3977"/>
    <w:rsid w:val="00FD2566"/>
    <w:rsid w:val="00FD2F16"/>
    <w:rsid w:val="00FD6065"/>
    <w:rsid w:val="00FE244F"/>
    <w:rsid w:val="00FE2A6F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B8212A"/>
  <w15:docId w15:val="{E8D4792A-2ED2-47B3-865D-AE212E21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829B2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2C77F4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4F6196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4F6196"/>
    <w:pPr>
      <w:keepNext/>
      <w:keepLines/>
      <w:numPr>
        <w:ilvl w:val="2"/>
        <w:numId w:val="15"/>
      </w:numPr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4F6196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2C77F4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4F6196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4F6196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4F6196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0D2431"/>
    <w:pPr>
      <w:numPr>
        <w:numId w:val="1"/>
      </w:numPr>
      <w:spacing w:after="120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Normal"/>
    <w:link w:val="Bullet2Char"/>
    <w:qFormat/>
    <w:rsid w:val="004F6196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A53A6"/>
    <w:pPr>
      <w:tabs>
        <w:tab w:val="right" w:leader="dot" w:pos="9781"/>
      </w:tabs>
      <w:spacing w:after="60"/>
      <w:ind w:left="1276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29793F"/>
    <w:pPr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4F6196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4F6196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4F6196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4F6196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4F6196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2C77F4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2C77F4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2C77F4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2C77F4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2C77F4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2C77F4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4F6196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rsid w:val="004F6196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2A71C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4F6196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4F6196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4F6196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rsid w:val="004F6196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4F6196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4F6196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332A7B"/>
    <w:pPr>
      <w:keepNext/>
      <w:numPr>
        <w:numId w:val="8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4F6196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4F6196"/>
  </w:style>
  <w:style w:type="paragraph" w:customStyle="1" w:styleId="Figurecaption">
    <w:name w:val="Figure caption"/>
    <w:basedOn w:val="Caption"/>
    <w:next w:val="Normal"/>
    <w:rsid w:val="00332A7B"/>
    <w:pPr>
      <w:numPr>
        <w:numId w:val="10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4F6196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4F6196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4F6196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313B4B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E54BFB"/>
    <w:pPr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qFormat/>
    <w:rsid w:val="003621C3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Equationcaption">
    <w:name w:val="Equation caption"/>
    <w:basedOn w:val="TableofFigures"/>
    <w:next w:val="BodyText"/>
    <w:rsid w:val="00923B4D"/>
    <w:pPr>
      <w:tabs>
        <w:tab w:val="left" w:pos="1843"/>
      </w:tabs>
      <w:ind w:right="425"/>
    </w:p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9E114-D29E-4BCF-ABF9-E1A28A9F9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370</Words>
  <Characters>2111</Characters>
  <Application>Microsoft Office Word</Application>
  <DocSecurity>0</DocSecurity>
  <Lines>17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2477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Seamus Doyle</cp:lastModifiedBy>
  <cp:revision>8</cp:revision>
  <dcterms:created xsi:type="dcterms:W3CDTF">2016-04-14T10:19:00Z</dcterms:created>
  <dcterms:modified xsi:type="dcterms:W3CDTF">2016-04-14T16:57:00Z</dcterms:modified>
</cp:coreProperties>
</file>